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059" w:rsidRPr="00EB75B8" w:rsidRDefault="00E04059" w:rsidP="00E04059">
      <w:pPr>
        <w:spacing w:before="120" w:after="120" w:line="276" w:lineRule="auto"/>
        <w:jc w:val="center"/>
        <w:rPr>
          <w:rFonts w:ascii="Arial" w:hAnsi="Arial" w:cs="Arial"/>
          <w:b/>
          <w:sz w:val="32"/>
        </w:rPr>
      </w:pPr>
      <w:r w:rsidRPr="00EB75B8">
        <w:rPr>
          <w:rFonts w:ascii="Arial" w:hAnsi="Arial" w:cs="Arial"/>
          <w:b/>
          <w:sz w:val="32"/>
        </w:rPr>
        <w:t>Krycí list nabídky</w:t>
      </w:r>
    </w:p>
    <w:p w:rsidR="00E04059" w:rsidRPr="00D52666" w:rsidRDefault="00E04059" w:rsidP="00E04059">
      <w:pPr>
        <w:spacing w:before="120" w:after="120" w:line="276" w:lineRule="auto"/>
        <w:jc w:val="center"/>
        <w:rPr>
          <w:rFonts w:ascii="Arial" w:hAnsi="Arial" w:cs="Arial"/>
          <w:sz w:val="22"/>
          <w:szCs w:val="22"/>
        </w:rPr>
      </w:pPr>
      <w:r w:rsidRPr="00D52666">
        <w:rPr>
          <w:rFonts w:ascii="Arial" w:hAnsi="Arial" w:cs="Arial"/>
          <w:sz w:val="22"/>
          <w:szCs w:val="22"/>
        </w:rPr>
        <w:t>na veřejnou zakázku:</w:t>
      </w:r>
    </w:p>
    <w:p w:rsidR="00E04059" w:rsidRDefault="00D408EA" w:rsidP="00E0405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Psí útulek Bety Ostrov – nové zázemí</w:t>
      </w:r>
      <w:bookmarkStart w:id="0" w:name="_GoBack"/>
      <w:bookmarkEnd w:id="0"/>
      <w:r w:rsidR="00E04059" w:rsidRPr="001B0FD0">
        <w:rPr>
          <w:rFonts w:ascii="Arial" w:hAnsi="Arial" w:cs="Arial"/>
          <w:b/>
          <w:sz w:val="28"/>
          <w:szCs w:val="28"/>
        </w:rPr>
        <w:t xml:space="preserve"> </w:t>
      </w:r>
      <w:r w:rsidR="00334536">
        <w:rPr>
          <w:rFonts w:ascii="Arial" w:hAnsi="Arial" w:cs="Arial"/>
          <w:b/>
          <w:sz w:val="28"/>
          <w:szCs w:val="28"/>
        </w:rPr>
        <w:t>–</w:t>
      </w:r>
      <w:r w:rsidR="00E04059" w:rsidRPr="001B0FD0">
        <w:rPr>
          <w:rFonts w:ascii="Arial" w:hAnsi="Arial" w:cs="Arial"/>
          <w:b/>
          <w:sz w:val="28"/>
          <w:szCs w:val="28"/>
        </w:rPr>
        <w:t xml:space="preserve"> </w:t>
      </w:r>
      <w:r w:rsidR="00334536">
        <w:rPr>
          <w:rFonts w:ascii="Arial" w:hAnsi="Arial" w:cs="Arial"/>
          <w:b/>
          <w:sz w:val="28"/>
          <w:szCs w:val="28"/>
        </w:rPr>
        <w:t xml:space="preserve">část </w:t>
      </w:r>
      <w:r w:rsidR="007F4911">
        <w:rPr>
          <w:rFonts w:ascii="Arial" w:hAnsi="Arial" w:cs="Arial"/>
          <w:b/>
          <w:sz w:val="28"/>
          <w:szCs w:val="28"/>
        </w:rPr>
        <w:t>BOZP</w:t>
      </w:r>
    </w:p>
    <w:p w:rsidR="00E04059" w:rsidRPr="00C66E29" w:rsidRDefault="00E04059" w:rsidP="00E0405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E04059" w:rsidRPr="00EB75B8" w:rsidRDefault="00334536" w:rsidP="00E04059">
      <w:pPr>
        <w:spacing w:after="120" w:line="276" w:lineRule="auto"/>
        <w:jc w:val="both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Základní identifikační údaje o účastníkovi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334536">
            <w:pPr>
              <w:spacing w:line="276" w:lineRule="auto"/>
              <w:rPr>
                <w:rFonts w:ascii="Arial" w:hAnsi="Arial" w:cs="Arial"/>
              </w:rPr>
            </w:pPr>
            <w:r w:rsidRPr="00C87DB8">
              <w:rPr>
                <w:rFonts w:ascii="Arial" w:hAnsi="Arial" w:cs="Arial"/>
              </w:rPr>
              <w:t>Obchodní</w:t>
            </w:r>
            <w:r>
              <w:rPr>
                <w:rFonts w:ascii="Arial" w:hAnsi="Arial" w:cs="Arial"/>
              </w:rPr>
              <w:t xml:space="preserve"> firma</w:t>
            </w:r>
            <w:r w:rsidRPr="00C87DB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nebo název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33453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Sídlo / místo podnikání: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Právní forma: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AC6882">
            <w:pPr>
              <w:spacing w:line="276" w:lineRule="auto"/>
              <w:rPr>
                <w:rFonts w:ascii="Arial" w:hAnsi="Arial" w:cs="Arial"/>
              </w:rPr>
            </w:pPr>
            <w:r w:rsidRPr="00C87DB8">
              <w:rPr>
                <w:rFonts w:ascii="Arial" w:hAnsi="Arial" w:cs="Arial"/>
              </w:rPr>
              <w:t>IČ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 w:rsidRPr="00C87DB8">
              <w:rPr>
                <w:rFonts w:ascii="Arial" w:hAnsi="Arial" w:cs="Arial"/>
              </w:rPr>
              <w:t>DIČ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33453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Spisová značka v obch. </w:t>
            </w:r>
            <w:proofErr w:type="gramStart"/>
            <w:r>
              <w:rPr>
                <w:rFonts w:ascii="Arial" w:hAnsi="Arial" w:cs="Arial"/>
              </w:rPr>
              <w:t>rejstříku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Osoba oprávněná jednat za účastníka: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Kontaktní osoba: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Tel./Fax: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Kritérium hodnocení: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Nejnižší nabídková cena v Kč bez DPH</w:t>
            </w: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bez DPH: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DPH: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Celková cena s DPH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</w:tbl>
    <w:p w:rsidR="00AC6882" w:rsidRDefault="00AC6882" w:rsidP="00E04059">
      <w:pPr>
        <w:spacing w:before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Podpisem tohoto krycího listu prohlašuji, že jsem byl důkladně seznámen se zadávací dokumentací vč. všech příloh, a že akceptuji veškeré podmínky.</w:t>
      </w:r>
    </w:p>
    <w:p w:rsidR="00AC6882" w:rsidRDefault="00AC6882" w:rsidP="00E04059">
      <w:pPr>
        <w:spacing w:before="240" w:line="276" w:lineRule="auto"/>
        <w:jc w:val="both"/>
        <w:rPr>
          <w:rFonts w:ascii="Arial" w:hAnsi="Arial" w:cs="Arial"/>
        </w:rPr>
      </w:pPr>
    </w:p>
    <w:p w:rsidR="00AC6882" w:rsidRDefault="00AC6882" w:rsidP="00E04059">
      <w:pPr>
        <w:spacing w:before="240" w:line="276" w:lineRule="auto"/>
        <w:jc w:val="both"/>
        <w:rPr>
          <w:rFonts w:ascii="Arial" w:hAnsi="Arial" w:cs="Arial"/>
        </w:rPr>
      </w:pPr>
    </w:p>
    <w:p w:rsidR="00E04059" w:rsidRPr="00C87DB8" w:rsidRDefault="00E04059" w:rsidP="00E04059">
      <w:pPr>
        <w:spacing w:before="240" w:line="276" w:lineRule="auto"/>
        <w:jc w:val="both"/>
        <w:rPr>
          <w:rFonts w:ascii="Arial" w:hAnsi="Arial" w:cs="Arial"/>
        </w:rPr>
      </w:pPr>
      <w:proofErr w:type="gramStart"/>
      <w:r w:rsidRPr="00C87DB8">
        <w:rPr>
          <w:rFonts w:ascii="Arial" w:hAnsi="Arial" w:cs="Arial"/>
        </w:rPr>
        <w:t>V ......................... dne</w:t>
      </w:r>
      <w:proofErr w:type="gramEnd"/>
      <w:r>
        <w:rPr>
          <w:rFonts w:ascii="Arial" w:hAnsi="Arial" w:cs="Arial"/>
        </w:rPr>
        <w:t xml:space="preserve"> </w:t>
      </w:r>
      <w:r w:rsidRPr="00C87DB8">
        <w:rPr>
          <w:rFonts w:ascii="Arial" w:hAnsi="Arial" w:cs="Arial"/>
        </w:rPr>
        <w:t>....................</w:t>
      </w:r>
    </w:p>
    <w:p w:rsidR="00E04059" w:rsidRPr="00D52666" w:rsidRDefault="00E04059" w:rsidP="00E04059">
      <w:pPr>
        <w:tabs>
          <w:tab w:val="center" w:pos="6804"/>
        </w:tabs>
        <w:spacing w:before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52666">
        <w:rPr>
          <w:rFonts w:ascii="Arial" w:hAnsi="Arial" w:cs="Arial"/>
        </w:rPr>
        <w:t xml:space="preserve">.........................................................     </w:t>
      </w:r>
    </w:p>
    <w:p w:rsidR="00E04059" w:rsidRDefault="00E04059" w:rsidP="00E04059">
      <w:pPr>
        <w:tabs>
          <w:tab w:val="center" w:pos="6804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094875" w:rsidRPr="0000019E">
        <w:rPr>
          <w:rFonts w:ascii="Arial" w:hAnsi="Arial" w:cs="Arial"/>
          <w:sz w:val="16"/>
          <w:szCs w:val="16"/>
        </w:rPr>
        <w:t>J</w:t>
      </w:r>
      <w:r w:rsidRPr="0000019E">
        <w:rPr>
          <w:rFonts w:ascii="Arial" w:hAnsi="Arial" w:cs="Arial"/>
          <w:sz w:val="16"/>
          <w:szCs w:val="16"/>
        </w:rPr>
        <w:t>méno</w:t>
      </w:r>
      <w:r w:rsidR="00094875">
        <w:rPr>
          <w:rFonts w:ascii="Arial" w:hAnsi="Arial" w:cs="Arial"/>
          <w:sz w:val="16"/>
          <w:szCs w:val="16"/>
        </w:rPr>
        <w:t xml:space="preserve"> a podpis</w:t>
      </w:r>
      <w:r w:rsidRPr="0000019E">
        <w:rPr>
          <w:rFonts w:ascii="Arial" w:hAnsi="Arial" w:cs="Arial"/>
          <w:sz w:val="16"/>
          <w:szCs w:val="16"/>
        </w:rPr>
        <w:t xml:space="preserve"> oprávněné</w:t>
      </w:r>
      <w:r w:rsidR="00094875">
        <w:rPr>
          <w:rFonts w:ascii="Arial" w:hAnsi="Arial" w:cs="Arial"/>
          <w:sz w:val="16"/>
          <w:szCs w:val="16"/>
        </w:rPr>
        <w:t>ho</w:t>
      </w:r>
      <w:r w:rsidRPr="0000019E">
        <w:rPr>
          <w:rFonts w:ascii="Arial" w:hAnsi="Arial" w:cs="Arial"/>
          <w:sz w:val="16"/>
          <w:szCs w:val="16"/>
        </w:rPr>
        <w:t xml:space="preserve"> </w:t>
      </w:r>
      <w:r w:rsidR="00094875">
        <w:rPr>
          <w:rFonts w:ascii="Arial" w:hAnsi="Arial" w:cs="Arial"/>
          <w:sz w:val="16"/>
          <w:szCs w:val="16"/>
        </w:rPr>
        <w:t>zástupce účastníka</w:t>
      </w:r>
    </w:p>
    <w:p w:rsidR="00533C45" w:rsidRDefault="00E04059" w:rsidP="00094875">
      <w:pPr>
        <w:tabs>
          <w:tab w:val="center" w:pos="6804"/>
        </w:tabs>
        <w:spacing w:before="480" w:line="276" w:lineRule="auto"/>
        <w:jc w:val="both"/>
      </w:pPr>
      <w:r>
        <w:rPr>
          <w:rFonts w:ascii="Arial" w:hAnsi="Arial" w:cs="Arial"/>
        </w:rPr>
        <w:tab/>
      </w:r>
    </w:p>
    <w:sectPr w:rsidR="00533C45">
      <w:headerReference w:type="default" r:id="rId7"/>
      <w:pgSz w:w="11906" w:h="16838"/>
      <w:pgMar w:top="1252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24A" w:rsidRDefault="0059624A">
      <w:r>
        <w:separator/>
      </w:r>
    </w:p>
  </w:endnote>
  <w:endnote w:type="continuationSeparator" w:id="0">
    <w:p w:rsidR="0059624A" w:rsidRDefault="0059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24A" w:rsidRDefault="0059624A">
      <w:r>
        <w:separator/>
      </w:r>
    </w:p>
  </w:footnote>
  <w:footnote w:type="continuationSeparator" w:id="0">
    <w:p w:rsidR="0059624A" w:rsidRDefault="00596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536" w:rsidRPr="002E67E2" w:rsidRDefault="00D408EA" w:rsidP="00334536">
    <w:pPr>
      <w:pStyle w:val="Zhlav"/>
      <w:shd w:val="clear" w:color="auto" w:fill="BFBFBF"/>
      <w:tabs>
        <w:tab w:val="clear" w:pos="4536"/>
        <w:tab w:val="clear" w:pos="9072"/>
        <w:tab w:val="left" w:pos="1571"/>
      </w:tabs>
      <w:spacing w:after="12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Psí útulek Bety ostrov – nové zázemí</w:t>
    </w:r>
    <w:r w:rsidR="00446B11">
      <w:rPr>
        <w:rFonts w:ascii="Arial" w:hAnsi="Arial" w:cs="Arial"/>
        <w:sz w:val="18"/>
        <w:szCs w:val="18"/>
      </w:rPr>
      <w:t xml:space="preserve"> </w:t>
    </w:r>
    <w:r w:rsidR="00E04059" w:rsidRPr="0095342E">
      <w:rPr>
        <w:rFonts w:ascii="Arial" w:hAnsi="Arial" w:cs="Arial"/>
        <w:sz w:val="18"/>
        <w:szCs w:val="18"/>
      </w:rPr>
      <w:t xml:space="preserve">-  </w:t>
    </w:r>
    <w:r w:rsidR="00334536">
      <w:rPr>
        <w:rFonts w:ascii="Arial" w:hAnsi="Arial" w:cs="Arial"/>
        <w:sz w:val="18"/>
        <w:szCs w:val="18"/>
      </w:rPr>
      <w:t>výkon technického dozoru objednatele a koordinátora BOZP</w:t>
    </w:r>
  </w:p>
  <w:p w:rsidR="00D165BA" w:rsidRPr="002E67E2" w:rsidRDefault="00E04059" w:rsidP="002E67E2">
    <w:pPr>
      <w:pStyle w:val="Zhlav"/>
      <w:tabs>
        <w:tab w:val="clear" w:pos="4536"/>
        <w:tab w:val="clear" w:pos="9072"/>
        <w:tab w:val="left" w:pos="1571"/>
      </w:tabs>
      <w:spacing w:line="360" w:lineRule="auto"/>
      <w:rPr>
        <w:rFonts w:ascii="Arial" w:hAnsi="Arial" w:cs="Arial"/>
        <w:sz w:val="16"/>
        <w:szCs w:val="16"/>
      </w:rPr>
    </w:pPr>
    <w:r w:rsidRPr="002E67E2">
      <w:rPr>
        <w:rFonts w:ascii="Arial" w:hAnsi="Arial" w:cs="Arial"/>
        <w:sz w:val="16"/>
        <w:szCs w:val="16"/>
      </w:rPr>
      <w:t xml:space="preserve">Zadávací </w:t>
    </w:r>
    <w:r w:rsidR="00334536">
      <w:rPr>
        <w:rFonts w:ascii="Arial" w:hAnsi="Arial" w:cs="Arial"/>
        <w:sz w:val="16"/>
        <w:szCs w:val="16"/>
      </w:rPr>
      <w:t>dokumentace</w:t>
    </w:r>
    <w:r w:rsidRPr="002E67E2">
      <w:rPr>
        <w:rFonts w:ascii="Arial" w:hAnsi="Arial" w:cs="Arial"/>
        <w:sz w:val="16"/>
        <w:szCs w:val="16"/>
      </w:rPr>
      <w:t xml:space="preserve"> příloha </w:t>
    </w:r>
    <w:proofErr w:type="gramStart"/>
    <w:r w:rsidRPr="002E67E2">
      <w:rPr>
        <w:rFonts w:ascii="Arial" w:hAnsi="Arial" w:cs="Arial"/>
        <w:sz w:val="16"/>
        <w:szCs w:val="16"/>
      </w:rPr>
      <w:t>č.</w:t>
    </w:r>
    <w:r w:rsidR="00D165BA">
      <w:rPr>
        <w:rFonts w:ascii="Arial" w:hAnsi="Arial" w:cs="Arial"/>
        <w:sz w:val="16"/>
        <w:szCs w:val="16"/>
      </w:rPr>
      <w:t>4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DE45D5"/>
    <w:multiLevelType w:val="hybridMultilevel"/>
    <w:tmpl w:val="640C888C"/>
    <w:lvl w:ilvl="0" w:tplc="386009F4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3C4F00">
      <w:start w:val="1"/>
      <w:numFmt w:val="bullet"/>
      <w:lvlText w:val=""/>
      <w:lvlJc w:val="left"/>
      <w:pPr>
        <w:tabs>
          <w:tab w:val="num" w:pos="2197"/>
        </w:tabs>
        <w:ind w:left="2197" w:hanging="397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059"/>
    <w:rsid w:val="00094875"/>
    <w:rsid w:val="00334536"/>
    <w:rsid w:val="00446B11"/>
    <w:rsid w:val="00533C45"/>
    <w:rsid w:val="0059624A"/>
    <w:rsid w:val="005C740E"/>
    <w:rsid w:val="00623920"/>
    <w:rsid w:val="00766FC6"/>
    <w:rsid w:val="007F4911"/>
    <w:rsid w:val="00884B7A"/>
    <w:rsid w:val="00AC6882"/>
    <w:rsid w:val="00B56B48"/>
    <w:rsid w:val="00D165BA"/>
    <w:rsid w:val="00D408EA"/>
    <w:rsid w:val="00E0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EDB7C-8800-4A5E-831A-AAF81C36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40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040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0405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E040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04059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AC6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ehola</dc:creator>
  <cp:keywords/>
  <dc:description/>
  <cp:lastModifiedBy>ehola</cp:lastModifiedBy>
  <cp:revision>9</cp:revision>
  <dcterms:created xsi:type="dcterms:W3CDTF">2019-10-30T11:57:00Z</dcterms:created>
  <dcterms:modified xsi:type="dcterms:W3CDTF">2019-12-05T08:31:00Z</dcterms:modified>
</cp:coreProperties>
</file>